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01AF" w14:textId="77777777" w:rsidR="008657F6" w:rsidRPr="00E12689" w:rsidRDefault="008657F6">
      <w:pPr>
        <w:pStyle w:val="ConsPlusTitle"/>
        <w:jc w:val="center"/>
        <w:outlineLvl w:val="0"/>
      </w:pPr>
      <w:r w:rsidRPr="00E12689">
        <w:t>ПРАВИТЕЛЬСТВО РОССИЙСКОЙ ФЕДЕРАЦИИ</w:t>
      </w:r>
    </w:p>
    <w:p w14:paraId="04517C8E" w14:textId="77777777" w:rsidR="008657F6" w:rsidRPr="00E12689" w:rsidRDefault="008657F6">
      <w:pPr>
        <w:pStyle w:val="ConsPlusTitle"/>
        <w:jc w:val="center"/>
      </w:pPr>
    </w:p>
    <w:p w14:paraId="45240F4E" w14:textId="77777777" w:rsidR="008657F6" w:rsidRPr="00E12689" w:rsidRDefault="008657F6">
      <w:pPr>
        <w:pStyle w:val="ConsPlusTitle"/>
        <w:jc w:val="center"/>
      </w:pPr>
      <w:r w:rsidRPr="00E12689">
        <w:t>ПОСТАНОВЛЕНИЕ</w:t>
      </w:r>
    </w:p>
    <w:p w14:paraId="136BF443" w14:textId="4DCD6157" w:rsidR="008657F6" w:rsidRPr="00E12689" w:rsidRDefault="008657F6">
      <w:pPr>
        <w:pStyle w:val="ConsPlusTitle"/>
        <w:jc w:val="center"/>
      </w:pPr>
      <w:r w:rsidRPr="00E12689">
        <w:t xml:space="preserve">от 31 октября 2014 г. </w:t>
      </w:r>
      <w:r w:rsidR="00E12689">
        <w:t>№</w:t>
      </w:r>
      <w:r w:rsidRPr="00E12689">
        <w:t xml:space="preserve"> 1132</w:t>
      </w:r>
    </w:p>
    <w:p w14:paraId="2F866869" w14:textId="77777777" w:rsidR="008657F6" w:rsidRPr="00E12689" w:rsidRDefault="008657F6">
      <w:pPr>
        <w:pStyle w:val="ConsPlusTitle"/>
        <w:jc w:val="center"/>
      </w:pPr>
    </w:p>
    <w:p w14:paraId="52605537" w14:textId="77777777" w:rsidR="008657F6" w:rsidRPr="00E12689" w:rsidRDefault="008657F6">
      <w:pPr>
        <w:pStyle w:val="ConsPlusTitle"/>
        <w:jc w:val="center"/>
      </w:pPr>
      <w:r w:rsidRPr="00E12689">
        <w:t>О ПОРЯДКЕ</w:t>
      </w:r>
    </w:p>
    <w:p w14:paraId="54B20D59" w14:textId="77777777" w:rsidR="008657F6" w:rsidRPr="00E12689" w:rsidRDefault="008657F6">
      <w:pPr>
        <w:pStyle w:val="ConsPlusTitle"/>
        <w:jc w:val="center"/>
      </w:pPr>
      <w:r w:rsidRPr="00E12689">
        <w:t>ВЕДЕНИЯ РЕЕСТРА ДОГОВОРОВ, ЗАКЛЮЧЕННЫХ ЗАКАЗЧИКАМИ</w:t>
      </w:r>
    </w:p>
    <w:p w14:paraId="4DB6FE86" w14:textId="77777777" w:rsidR="008657F6" w:rsidRPr="00E12689" w:rsidRDefault="008657F6">
      <w:pPr>
        <w:pStyle w:val="ConsPlusTitle"/>
        <w:jc w:val="center"/>
      </w:pPr>
      <w:r w:rsidRPr="00E12689">
        <w:t>ПО РЕЗУЛЬТАТАМ ЗАКУПКИ</w:t>
      </w:r>
    </w:p>
    <w:p w14:paraId="004F49CD" w14:textId="77777777" w:rsidR="008657F6" w:rsidRPr="00E12689" w:rsidRDefault="008657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689" w:rsidRPr="00E12689" w14:paraId="01BA30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EFF42" w14:textId="77777777" w:rsidR="008657F6" w:rsidRPr="00E12689" w:rsidRDefault="008657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7340" w14:textId="77777777" w:rsidR="008657F6" w:rsidRPr="00E12689" w:rsidRDefault="008657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09323E" w14:textId="77777777" w:rsidR="008657F6" w:rsidRPr="00E12689" w:rsidRDefault="008657F6">
            <w:pPr>
              <w:pStyle w:val="ConsPlusNormal"/>
              <w:jc w:val="center"/>
            </w:pPr>
            <w:r w:rsidRPr="00E12689">
              <w:t>Список изменяющих документов</w:t>
            </w:r>
          </w:p>
          <w:p w14:paraId="66D9661D" w14:textId="62EFDD36" w:rsidR="008657F6" w:rsidRPr="00E12689" w:rsidRDefault="008657F6">
            <w:pPr>
              <w:pStyle w:val="ConsPlusNormal"/>
              <w:jc w:val="center"/>
            </w:pPr>
            <w:r w:rsidRPr="00E12689">
              <w:t xml:space="preserve">(в ред. Постановлений Правительства РФ от 30.05.2017 </w:t>
            </w:r>
            <w:r w:rsidR="00E12689">
              <w:t>№</w:t>
            </w:r>
            <w:r w:rsidRPr="00E12689">
              <w:t xml:space="preserve"> 663,</w:t>
            </w:r>
          </w:p>
          <w:p w14:paraId="3D2F4E76" w14:textId="05EC63F2" w:rsidR="008657F6" w:rsidRPr="00E12689" w:rsidRDefault="008657F6">
            <w:pPr>
              <w:pStyle w:val="ConsPlusNormal"/>
              <w:jc w:val="center"/>
            </w:pPr>
            <w:r w:rsidRPr="00E12689">
              <w:t xml:space="preserve">от 15.03.2018 </w:t>
            </w:r>
            <w:r w:rsidR="00E12689">
              <w:t>№</w:t>
            </w:r>
            <w:r w:rsidRPr="00E12689">
              <w:t xml:space="preserve"> 255, от 22.06.2018 </w:t>
            </w:r>
            <w:r w:rsidR="00E12689">
              <w:t>№</w:t>
            </w:r>
            <w:r w:rsidRPr="00E12689">
              <w:t xml:space="preserve"> 715, от 27.07.2019 </w:t>
            </w:r>
            <w:r w:rsidR="00E12689">
              <w:t>№</w:t>
            </w:r>
            <w:r w:rsidRPr="00E12689">
              <w:t xml:space="preserve"> 973,</w:t>
            </w:r>
          </w:p>
          <w:p w14:paraId="5AE1DC3B" w14:textId="2CECBAE3" w:rsidR="008657F6" w:rsidRPr="00E12689" w:rsidRDefault="008657F6">
            <w:pPr>
              <w:pStyle w:val="ConsPlusNormal"/>
              <w:jc w:val="center"/>
            </w:pPr>
            <w:r w:rsidRPr="00E12689">
              <w:t xml:space="preserve">от 27.12.2019 </w:t>
            </w:r>
            <w:r w:rsidR="00E12689">
              <w:t>№</w:t>
            </w:r>
            <w:r w:rsidRPr="00E12689">
              <w:t xml:space="preserve"> 1906, от 16.04.2020 </w:t>
            </w:r>
            <w:r w:rsidR="00E12689">
              <w:t>№</w:t>
            </w:r>
            <w:r w:rsidRPr="00E12689">
              <w:t xml:space="preserve"> 523, от 07.11.2020 </w:t>
            </w:r>
            <w:r w:rsidR="00E12689">
              <w:t>№</w:t>
            </w:r>
            <w:r w:rsidRPr="00E12689">
              <w:t xml:space="preserve"> 1799,</w:t>
            </w:r>
          </w:p>
          <w:p w14:paraId="25CABBB2" w14:textId="47BD19D3" w:rsidR="008657F6" w:rsidRPr="00E12689" w:rsidRDefault="008657F6">
            <w:pPr>
              <w:pStyle w:val="ConsPlusNormal"/>
              <w:jc w:val="center"/>
            </w:pPr>
            <w:r w:rsidRPr="00E12689">
              <w:t xml:space="preserve">от 27.01.2022 </w:t>
            </w:r>
            <w:r w:rsidR="00E12689">
              <w:t>№</w:t>
            </w:r>
            <w:r w:rsidRPr="00E12689">
              <w:t xml:space="preserve"> 60, от 31.10.2022 </w:t>
            </w:r>
            <w:r w:rsidR="00E12689">
              <w:t>№</w:t>
            </w:r>
            <w:r w:rsidRPr="00E12689">
              <w:t xml:space="preserve"> 1946,</w:t>
            </w:r>
          </w:p>
          <w:p w14:paraId="6D8F6398" w14:textId="293315E3" w:rsidR="008657F6" w:rsidRPr="00E12689" w:rsidRDefault="008657F6">
            <w:pPr>
              <w:pStyle w:val="ConsPlusNormal"/>
              <w:jc w:val="center"/>
            </w:pPr>
            <w:r w:rsidRPr="00E12689">
              <w:t xml:space="preserve">с изм., внесенными Постановлением Правительства РФ от 27.11.2017 </w:t>
            </w:r>
            <w:r w:rsidR="00E12689">
              <w:t>№</w:t>
            </w:r>
            <w:r w:rsidRPr="00E12689">
              <w:t xml:space="preserve"> 1429)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A672" w14:textId="77777777" w:rsidR="008657F6" w:rsidRPr="00E12689" w:rsidRDefault="008657F6">
            <w:pPr>
              <w:pStyle w:val="ConsPlusNormal"/>
            </w:pPr>
          </w:p>
        </w:tc>
      </w:tr>
    </w:tbl>
    <w:p w14:paraId="5EDE4E87" w14:textId="77777777" w:rsidR="008657F6" w:rsidRPr="00E12689" w:rsidRDefault="008657F6">
      <w:pPr>
        <w:pStyle w:val="ConsPlusNormal"/>
        <w:jc w:val="center"/>
      </w:pPr>
    </w:p>
    <w:p w14:paraId="11777CB8" w14:textId="092041AD" w:rsidR="008657F6" w:rsidRPr="00E12689" w:rsidRDefault="008657F6">
      <w:pPr>
        <w:pStyle w:val="ConsPlusNormal"/>
        <w:ind w:firstLine="540"/>
        <w:jc w:val="both"/>
      </w:pPr>
      <w:r w:rsidRPr="00E12689">
        <w:t>В соответствии со статьей 4.1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14:paraId="2FF86A00" w14:textId="158EF278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1. Утвердить прилагаемые Правила ведения реестра договоров, заключенных заказчиками по результатам закупки.</w:t>
      </w:r>
    </w:p>
    <w:p w14:paraId="68073C98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2. Установить, что:</w:t>
      </w:r>
    </w:p>
    <w:p w14:paraId="78AC6EB4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включению в реестр договоров, заключенных заказчиками по результатам закупки, подлежат информация и документы о закупках по договорам, заключенным после 1 января 2015 г.;</w:t>
      </w:r>
    </w:p>
    <w:p w14:paraId="0A1FE748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до ввода в эксплуатацию единой информационной системы в сфере закупок размещение указанного реестра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услуг;</w:t>
      </w:r>
    </w:p>
    <w:p w14:paraId="04F85A40" w14:textId="02C1CC3B" w:rsidR="008657F6" w:rsidRPr="00E12689" w:rsidRDefault="008657F6">
      <w:pPr>
        <w:pStyle w:val="ConsPlusNormal"/>
        <w:spacing w:before="200"/>
        <w:ind w:firstLine="540"/>
        <w:jc w:val="both"/>
      </w:pPr>
      <w:bookmarkStart w:id="0" w:name="P21"/>
      <w:bookmarkEnd w:id="0"/>
      <w:r w:rsidRPr="00E12689">
        <w:t>положения подпункта "</w:t>
      </w:r>
      <w:proofErr w:type="gramStart"/>
      <w:r w:rsidRPr="00E12689">
        <w:t>д(</w:t>
      </w:r>
      <w:proofErr w:type="gramEnd"/>
      <w:r w:rsidRPr="00E12689">
        <w:t>2)", абзацев четвертого и пятого подпункта "з" пункта 2 Правил, утвержденных настоящим постановлением, не применяются до 1 апреля 2023 г.</w:t>
      </w:r>
    </w:p>
    <w:p w14:paraId="46AAF95B" w14:textId="29B59043" w:rsidR="008657F6" w:rsidRPr="00E12689" w:rsidRDefault="008657F6">
      <w:pPr>
        <w:pStyle w:val="ConsPlusNormal"/>
        <w:jc w:val="both"/>
      </w:pPr>
      <w:r w:rsidRPr="00E12689">
        <w:t xml:space="preserve">(абзац введен Постановлением Правительства РФ от 31.10.2022 </w:t>
      </w:r>
      <w:r w:rsidR="00E12689">
        <w:t>№</w:t>
      </w:r>
      <w:r w:rsidRPr="00E12689">
        <w:t xml:space="preserve"> 1946)</w:t>
      </w:r>
    </w:p>
    <w:p w14:paraId="282CE310" w14:textId="49BFF8A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3. Настоящее постановление вступает в силу с 1 января 2015 г., за исключением подпунктов "ж", "з", "л" и "м" пункта 2 Правил, утвержденных настоящим постановлением, в части включения документов в реестр договоров, заключенных по результатам закупки, вступающих в силу с 1 января 2016 г.</w:t>
      </w:r>
    </w:p>
    <w:p w14:paraId="5D0FAFD5" w14:textId="77777777" w:rsidR="008657F6" w:rsidRPr="00E12689" w:rsidRDefault="008657F6">
      <w:pPr>
        <w:pStyle w:val="ConsPlusNormal"/>
        <w:jc w:val="both"/>
      </w:pPr>
    </w:p>
    <w:p w14:paraId="3DD9621C" w14:textId="77777777" w:rsidR="008657F6" w:rsidRPr="00E12689" w:rsidRDefault="008657F6">
      <w:pPr>
        <w:pStyle w:val="ConsPlusNormal"/>
        <w:jc w:val="right"/>
      </w:pPr>
      <w:r w:rsidRPr="00E12689">
        <w:t>Председатель Правительства</w:t>
      </w:r>
    </w:p>
    <w:p w14:paraId="57959CF2" w14:textId="77777777" w:rsidR="008657F6" w:rsidRPr="00E12689" w:rsidRDefault="008657F6">
      <w:pPr>
        <w:pStyle w:val="ConsPlusNormal"/>
        <w:jc w:val="right"/>
      </w:pPr>
      <w:r w:rsidRPr="00E12689">
        <w:t>Российской Федерации</w:t>
      </w:r>
    </w:p>
    <w:p w14:paraId="21B2C26A" w14:textId="77777777" w:rsidR="008657F6" w:rsidRPr="00E12689" w:rsidRDefault="008657F6">
      <w:pPr>
        <w:pStyle w:val="ConsPlusNormal"/>
        <w:jc w:val="right"/>
      </w:pPr>
      <w:r w:rsidRPr="00E12689">
        <w:t>Д.МЕДВЕДЕВ</w:t>
      </w:r>
    </w:p>
    <w:p w14:paraId="61D90F75" w14:textId="77777777" w:rsidR="008657F6" w:rsidRPr="00E12689" w:rsidRDefault="008657F6">
      <w:pPr>
        <w:pStyle w:val="ConsPlusNormal"/>
        <w:jc w:val="both"/>
      </w:pPr>
    </w:p>
    <w:p w14:paraId="5F32E91F" w14:textId="77777777" w:rsidR="008657F6" w:rsidRPr="00E12689" w:rsidRDefault="008657F6">
      <w:pPr>
        <w:pStyle w:val="ConsPlusNormal"/>
        <w:jc w:val="both"/>
      </w:pPr>
    </w:p>
    <w:p w14:paraId="3F264080" w14:textId="77777777" w:rsidR="008657F6" w:rsidRPr="00E12689" w:rsidRDefault="008657F6">
      <w:pPr>
        <w:pStyle w:val="ConsPlusNormal"/>
        <w:jc w:val="both"/>
      </w:pPr>
    </w:p>
    <w:p w14:paraId="39853A1A" w14:textId="77777777" w:rsidR="008657F6" w:rsidRPr="00E12689" w:rsidRDefault="008657F6">
      <w:pPr>
        <w:pStyle w:val="ConsPlusNormal"/>
        <w:jc w:val="both"/>
      </w:pPr>
    </w:p>
    <w:p w14:paraId="4712DBD9" w14:textId="77777777" w:rsidR="008657F6" w:rsidRPr="00E12689" w:rsidRDefault="008657F6">
      <w:pPr>
        <w:pStyle w:val="ConsPlusNormal"/>
        <w:jc w:val="both"/>
      </w:pPr>
    </w:p>
    <w:p w14:paraId="3988FCF5" w14:textId="77777777" w:rsidR="008657F6" w:rsidRPr="00E12689" w:rsidRDefault="008657F6">
      <w:pPr>
        <w:pStyle w:val="ConsPlusNormal"/>
        <w:jc w:val="right"/>
        <w:outlineLvl w:val="0"/>
      </w:pPr>
      <w:r w:rsidRPr="00E12689">
        <w:t>Утверждены</w:t>
      </w:r>
    </w:p>
    <w:p w14:paraId="575D16C6" w14:textId="77777777" w:rsidR="008657F6" w:rsidRPr="00E12689" w:rsidRDefault="008657F6">
      <w:pPr>
        <w:pStyle w:val="ConsPlusNormal"/>
        <w:jc w:val="right"/>
      </w:pPr>
      <w:r w:rsidRPr="00E12689">
        <w:t>постановлением Правительства</w:t>
      </w:r>
    </w:p>
    <w:p w14:paraId="293F869E" w14:textId="77777777" w:rsidR="008657F6" w:rsidRPr="00E12689" w:rsidRDefault="008657F6">
      <w:pPr>
        <w:pStyle w:val="ConsPlusNormal"/>
        <w:jc w:val="right"/>
      </w:pPr>
      <w:r w:rsidRPr="00E12689">
        <w:t>Российской Федерации</w:t>
      </w:r>
    </w:p>
    <w:p w14:paraId="051C2954" w14:textId="0F46667C" w:rsidR="008657F6" w:rsidRPr="00E12689" w:rsidRDefault="008657F6">
      <w:pPr>
        <w:pStyle w:val="ConsPlusNormal"/>
        <w:jc w:val="right"/>
      </w:pPr>
      <w:r w:rsidRPr="00E12689">
        <w:t xml:space="preserve">от 31 октября 2014 г. </w:t>
      </w:r>
      <w:r w:rsidR="00E12689">
        <w:t>№</w:t>
      </w:r>
      <w:r w:rsidRPr="00E12689">
        <w:t xml:space="preserve"> 1132</w:t>
      </w:r>
    </w:p>
    <w:p w14:paraId="246A2B66" w14:textId="77777777" w:rsidR="008657F6" w:rsidRPr="00E12689" w:rsidRDefault="008657F6">
      <w:pPr>
        <w:pStyle w:val="ConsPlusNormal"/>
        <w:jc w:val="both"/>
      </w:pPr>
    </w:p>
    <w:p w14:paraId="180F9E28" w14:textId="77777777" w:rsidR="008657F6" w:rsidRPr="00E12689" w:rsidRDefault="008657F6">
      <w:pPr>
        <w:pStyle w:val="ConsPlusTitle"/>
        <w:jc w:val="center"/>
      </w:pPr>
      <w:bookmarkStart w:id="1" w:name="P38"/>
      <w:bookmarkEnd w:id="1"/>
      <w:r w:rsidRPr="00E12689">
        <w:t>ПРАВИЛА</w:t>
      </w:r>
    </w:p>
    <w:p w14:paraId="2A331D8E" w14:textId="77777777" w:rsidR="008657F6" w:rsidRPr="00E12689" w:rsidRDefault="008657F6">
      <w:pPr>
        <w:pStyle w:val="ConsPlusTitle"/>
        <w:jc w:val="center"/>
      </w:pPr>
      <w:r w:rsidRPr="00E12689">
        <w:t>ВЕДЕНИЯ РЕЕСТРА ДОГОВОРОВ, ЗАКЛЮЧЕННЫХ ЗАКАЗЧИКАМИ</w:t>
      </w:r>
    </w:p>
    <w:p w14:paraId="06018CD5" w14:textId="77777777" w:rsidR="008657F6" w:rsidRPr="00E12689" w:rsidRDefault="008657F6">
      <w:pPr>
        <w:pStyle w:val="ConsPlusTitle"/>
        <w:jc w:val="center"/>
      </w:pPr>
      <w:r w:rsidRPr="00E12689">
        <w:t>ПО РЕЗУЛЬТАТАМ ЗАКУПКИ</w:t>
      </w:r>
    </w:p>
    <w:p w14:paraId="04847C5B" w14:textId="77777777" w:rsidR="008657F6" w:rsidRPr="00E12689" w:rsidRDefault="008657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689" w:rsidRPr="00E12689" w14:paraId="0E2DF39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372A4" w14:textId="77777777" w:rsidR="008657F6" w:rsidRPr="00E12689" w:rsidRDefault="008657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1F7A3" w14:textId="77777777" w:rsidR="008657F6" w:rsidRPr="00E12689" w:rsidRDefault="008657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35FDEF" w14:textId="77777777" w:rsidR="008657F6" w:rsidRPr="00E12689" w:rsidRDefault="008657F6">
            <w:pPr>
              <w:pStyle w:val="ConsPlusNormal"/>
              <w:jc w:val="center"/>
            </w:pPr>
            <w:r w:rsidRPr="00E12689">
              <w:t>Список изменяющих документов</w:t>
            </w:r>
          </w:p>
          <w:p w14:paraId="735B8BDE" w14:textId="2F515B5B" w:rsidR="008657F6" w:rsidRPr="00E12689" w:rsidRDefault="008657F6">
            <w:pPr>
              <w:pStyle w:val="ConsPlusNormal"/>
              <w:jc w:val="center"/>
            </w:pPr>
            <w:r w:rsidRPr="00E12689">
              <w:t xml:space="preserve">(в ред. Постановлений Правительства РФ от 30.05.2017 </w:t>
            </w:r>
            <w:r w:rsidR="00E12689">
              <w:t>№</w:t>
            </w:r>
            <w:r w:rsidRPr="00E12689">
              <w:t xml:space="preserve"> 663,</w:t>
            </w:r>
          </w:p>
          <w:p w14:paraId="1A11BFE2" w14:textId="5DA1C105" w:rsidR="008657F6" w:rsidRPr="00E12689" w:rsidRDefault="008657F6">
            <w:pPr>
              <w:pStyle w:val="ConsPlusNormal"/>
              <w:jc w:val="center"/>
            </w:pPr>
            <w:r w:rsidRPr="00E12689">
              <w:t xml:space="preserve">от 15.03.2018 </w:t>
            </w:r>
            <w:r w:rsidR="00E12689">
              <w:t>№</w:t>
            </w:r>
            <w:r w:rsidRPr="00E12689">
              <w:t xml:space="preserve"> 255, от 22.06.2018 </w:t>
            </w:r>
            <w:r w:rsidR="00E12689">
              <w:t>№</w:t>
            </w:r>
            <w:r w:rsidRPr="00E12689">
              <w:t xml:space="preserve"> 715, от 27.07.2019 </w:t>
            </w:r>
            <w:r w:rsidR="00E12689">
              <w:t>№</w:t>
            </w:r>
            <w:r w:rsidRPr="00E12689">
              <w:t xml:space="preserve"> 973,</w:t>
            </w:r>
          </w:p>
          <w:p w14:paraId="35FAFADF" w14:textId="31A10220" w:rsidR="008657F6" w:rsidRPr="00E12689" w:rsidRDefault="008657F6">
            <w:pPr>
              <w:pStyle w:val="ConsPlusNormal"/>
              <w:jc w:val="center"/>
            </w:pPr>
            <w:r w:rsidRPr="00E12689">
              <w:t xml:space="preserve">от 27.12.2019 </w:t>
            </w:r>
            <w:r w:rsidR="00E12689">
              <w:t>№</w:t>
            </w:r>
            <w:r w:rsidRPr="00E12689">
              <w:t xml:space="preserve"> 1906, от 16.04.2020 </w:t>
            </w:r>
            <w:r w:rsidR="00E12689">
              <w:t>№</w:t>
            </w:r>
            <w:r w:rsidRPr="00E12689">
              <w:t xml:space="preserve"> 523, от 07.11.2020 </w:t>
            </w:r>
            <w:r w:rsidR="00E12689">
              <w:t>№</w:t>
            </w:r>
            <w:r w:rsidRPr="00E12689">
              <w:t xml:space="preserve"> 1799,</w:t>
            </w:r>
          </w:p>
          <w:p w14:paraId="78771892" w14:textId="4B524C01" w:rsidR="008657F6" w:rsidRPr="00E12689" w:rsidRDefault="008657F6">
            <w:pPr>
              <w:pStyle w:val="ConsPlusNormal"/>
              <w:jc w:val="center"/>
            </w:pPr>
            <w:r w:rsidRPr="00E12689">
              <w:lastRenderedPageBreak/>
              <w:t xml:space="preserve">от 27.01.2022 </w:t>
            </w:r>
            <w:r w:rsidR="00E12689">
              <w:t>№</w:t>
            </w:r>
            <w:r w:rsidRPr="00E12689">
              <w:t xml:space="preserve"> 60, от 31.10.2022 </w:t>
            </w:r>
            <w:r w:rsidR="00E12689">
              <w:t>№</w:t>
            </w:r>
            <w:r w:rsidRPr="00E12689">
              <w:t xml:space="preserve"> 1946)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97E5" w14:textId="77777777" w:rsidR="008657F6" w:rsidRPr="00E12689" w:rsidRDefault="008657F6">
            <w:pPr>
              <w:pStyle w:val="ConsPlusNormal"/>
            </w:pPr>
          </w:p>
        </w:tc>
      </w:tr>
    </w:tbl>
    <w:p w14:paraId="13E71265" w14:textId="77777777" w:rsidR="008657F6" w:rsidRPr="00E12689" w:rsidRDefault="008657F6">
      <w:pPr>
        <w:pStyle w:val="ConsPlusNormal"/>
        <w:jc w:val="both"/>
      </w:pPr>
    </w:p>
    <w:p w14:paraId="22B9700E" w14:textId="767ECFA4" w:rsidR="008657F6" w:rsidRPr="00E12689" w:rsidRDefault="008657F6">
      <w:pPr>
        <w:pStyle w:val="ConsPlusNormal"/>
        <w:ind w:firstLine="540"/>
        <w:jc w:val="both"/>
      </w:pPr>
      <w:r w:rsidRPr="00E12689">
        <w:t>1. Настоящие Правила устанавливают порядок ведения реестра договоров, заключенных заказчиками по результатам закупки в соответствии с Федеральным законом "О закупках товаров, работ, услуг отдельными видами юридических лиц" (далее соответственно - закупка, договоры, реестр), включающего информацию и документы о закупках по договору (далее - информация и документы), которые подлежат размещению в единой информационной системе в сфере закупок (далее - единая информационная система), и сроки размещения информации и документов в реестре.</w:t>
      </w:r>
    </w:p>
    <w:p w14:paraId="3F0C87E0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2" w:name="P48"/>
      <w:bookmarkEnd w:id="2"/>
      <w:r w:rsidRPr="00E12689">
        <w:t>2. В реестр включаются следующие информация и документы:</w:t>
      </w:r>
    </w:p>
    <w:p w14:paraId="5EC57E74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3" w:name="P49"/>
      <w:bookmarkEnd w:id="3"/>
      <w:r w:rsidRPr="00E12689">
        <w:t>а) наименование заказчика;</w:t>
      </w:r>
    </w:p>
    <w:p w14:paraId="59911F6D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б) сведения о способе закупки, сведения об осуществлении закупки в электронной форме;</w:t>
      </w:r>
    </w:p>
    <w:p w14:paraId="2F6F7908" w14:textId="742E8397" w:rsidR="008657F6" w:rsidRPr="00E12689" w:rsidRDefault="008657F6">
      <w:pPr>
        <w:pStyle w:val="ConsPlusNormal"/>
        <w:jc w:val="both"/>
      </w:pPr>
      <w:r w:rsidRPr="00E12689">
        <w:t xml:space="preserve">(в ред. Постановления Правительства РФ от 15.03.2018 </w:t>
      </w:r>
      <w:r w:rsidR="00E12689">
        <w:t>№</w:t>
      </w:r>
      <w:r w:rsidRPr="00E12689">
        <w:t xml:space="preserve"> 255)</w:t>
      </w:r>
    </w:p>
    <w:p w14:paraId="6282F8FA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в) дата подведения итогов закупки (при наличии) и реквизиты документа, подтверждающего основание заключения договора (при наличии);</w:t>
      </w:r>
    </w:p>
    <w:p w14:paraId="55967D30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г) дата заключения договора и номер договора (при наличии);</w:t>
      </w:r>
    </w:p>
    <w:p w14:paraId="094D89A2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д) предмет договора, цена договора, информация о цене единицы товара, работы или услуги, срок (период) его исполнения, наименование страны происхождения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 услуг). В случае если предметом договора являются работы по строительству, реконструкции, капитальному ремонту, сносу объекта капитального строительства, информация о цене единицы товара, о стране происхождения товара включается в реестр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средств;</w:t>
      </w:r>
    </w:p>
    <w:p w14:paraId="7EA5D49A" w14:textId="653021B2" w:rsidR="008657F6" w:rsidRPr="00E12689" w:rsidRDefault="008657F6">
      <w:pPr>
        <w:pStyle w:val="ConsPlusNormal"/>
        <w:jc w:val="both"/>
      </w:pPr>
      <w:r w:rsidRPr="00E12689">
        <w:t xml:space="preserve">(в ред. Постановлений Правительства РФ от 27.12.2019 </w:t>
      </w:r>
      <w:r w:rsidR="00E12689">
        <w:t>№</w:t>
      </w:r>
      <w:r w:rsidRPr="00E12689">
        <w:t xml:space="preserve"> 1906, от 07.11.2020 </w:t>
      </w:r>
      <w:r w:rsidR="00E12689">
        <w:t>№</w:t>
      </w:r>
      <w:r w:rsidRPr="00E12689">
        <w:t xml:space="preserve"> 1799)</w:t>
      </w:r>
    </w:p>
    <w:p w14:paraId="3ADA2676" w14:textId="77777777" w:rsidR="008657F6" w:rsidRPr="00E12689" w:rsidRDefault="008657F6">
      <w:pPr>
        <w:pStyle w:val="ConsPlusNormal"/>
        <w:spacing w:before="200"/>
        <w:ind w:firstLine="540"/>
        <w:jc w:val="both"/>
      </w:pPr>
      <w:proofErr w:type="gramStart"/>
      <w:r w:rsidRPr="00E12689">
        <w:t>д(</w:t>
      </w:r>
      <w:proofErr w:type="gramEnd"/>
      <w:r w:rsidRPr="00E12689">
        <w:t>1)) информация об объемах оплаты договора в течение каждого календарного года его исполнения, в случае если период исполнения договора превышает один календарный год;</w:t>
      </w:r>
    </w:p>
    <w:p w14:paraId="5E0242EC" w14:textId="7626DCBD" w:rsidR="008657F6" w:rsidRPr="00E12689" w:rsidRDefault="008657F6">
      <w:pPr>
        <w:pStyle w:val="ConsPlusNormal"/>
        <w:jc w:val="both"/>
      </w:pPr>
      <w:r w:rsidRPr="00E12689">
        <w:t>(</w:t>
      </w:r>
      <w:proofErr w:type="spellStart"/>
      <w:r w:rsidRPr="00E12689">
        <w:t>пп</w:t>
      </w:r>
      <w:proofErr w:type="spellEnd"/>
      <w:r w:rsidRPr="00E12689">
        <w:t>. "</w:t>
      </w:r>
      <w:proofErr w:type="gramStart"/>
      <w:r w:rsidRPr="00E12689">
        <w:t>д(</w:t>
      </w:r>
      <w:proofErr w:type="gramEnd"/>
      <w:r w:rsidRPr="00E12689">
        <w:t xml:space="preserve">1)" введен Постановлением Правительства РФ от 27.01.2022 </w:t>
      </w:r>
      <w:r w:rsidR="00E12689">
        <w:t>№</w:t>
      </w:r>
      <w:r w:rsidRPr="00E12689">
        <w:t xml:space="preserve"> 60)</w:t>
      </w:r>
    </w:p>
    <w:p w14:paraId="17CE5192" w14:textId="77777777" w:rsidR="008657F6" w:rsidRPr="00E12689" w:rsidRDefault="008657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689" w:rsidRPr="00E12689" w14:paraId="3838D18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0EDA" w14:textId="77777777" w:rsidR="008657F6" w:rsidRPr="00E12689" w:rsidRDefault="008657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9F9C" w14:textId="77777777" w:rsidR="008657F6" w:rsidRPr="00E12689" w:rsidRDefault="008657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61D20E" w14:textId="7DBF8D8F" w:rsidR="008657F6" w:rsidRPr="00E12689" w:rsidRDefault="008657F6">
            <w:pPr>
              <w:pStyle w:val="ConsPlusNormal"/>
              <w:jc w:val="both"/>
            </w:pPr>
          </w:p>
          <w:p w14:paraId="57C42745" w14:textId="1AC4BADD" w:rsidR="008657F6" w:rsidRPr="00E12689" w:rsidRDefault="008657F6">
            <w:pPr>
              <w:pStyle w:val="ConsPlusNormal"/>
              <w:jc w:val="both"/>
            </w:pPr>
            <w:proofErr w:type="spellStart"/>
            <w:r w:rsidRPr="00E12689">
              <w:t>Пп</w:t>
            </w:r>
            <w:proofErr w:type="spellEnd"/>
            <w:r w:rsidRPr="00E12689">
              <w:t>. "</w:t>
            </w:r>
            <w:proofErr w:type="gramStart"/>
            <w:r w:rsidRPr="00E12689">
              <w:t>д(</w:t>
            </w:r>
            <w:proofErr w:type="gramEnd"/>
            <w:r w:rsidRPr="00E12689">
              <w:t>2)" п. 2 не применяется до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6726" w14:textId="77777777" w:rsidR="008657F6" w:rsidRPr="00E12689" w:rsidRDefault="008657F6">
            <w:pPr>
              <w:pStyle w:val="ConsPlusNormal"/>
            </w:pPr>
          </w:p>
        </w:tc>
      </w:tr>
    </w:tbl>
    <w:p w14:paraId="76CC09A0" w14:textId="77777777" w:rsidR="008657F6" w:rsidRPr="00E12689" w:rsidRDefault="008657F6">
      <w:pPr>
        <w:pStyle w:val="ConsPlusNormal"/>
        <w:spacing w:before="260"/>
        <w:ind w:firstLine="540"/>
        <w:jc w:val="both"/>
      </w:pPr>
      <w:bookmarkStart w:id="4" w:name="P60"/>
      <w:bookmarkEnd w:id="4"/>
      <w:proofErr w:type="gramStart"/>
      <w:r w:rsidRPr="00E12689">
        <w:t>д(</w:t>
      </w:r>
      <w:proofErr w:type="gramEnd"/>
      <w:r w:rsidRPr="00E12689">
        <w:t>2)) информация об обеспечении исполнения договора (в случае установления требования о предоставлении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предпринимательства):</w:t>
      </w:r>
    </w:p>
    <w:p w14:paraId="0C9A458D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способ обеспечения исполнения договора;</w:t>
      </w:r>
    </w:p>
    <w:p w14:paraId="156AE09B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размер обеспечения исполнения договора;</w:t>
      </w:r>
    </w:p>
    <w:p w14:paraId="40375E7E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номер реестровой записи из реестра независимых гарантий (в случае предоставления обеспечения исполнения договора в виде независимой гарантии);</w:t>
      </w:r>
    </w:p>
    <w:p w14:paraId="2730ECDB" w14:textId="3545A1C9" w:rsidR="008657F6" w:rsidRPr="00E12689" w:rsidRDefault="008657F6">
      <w:pPr>
        <w:pStyle w:val="ConsPlusNormal"/>
        <w:jc w:val="both"/>
      </w:pPr>
      <w:r w:rsidRPr="00E12689">
        <w:t>(</w:t>
      </w:r>
      <w:proofErr w:type="spellStart"/>
      <w:r w:rsidRPr="00E12689">
        <w:t>пп</w:t>
      </w:r>
      <w:proofErr w:type="spellEnd"/>
      <w:r w:rsidRPr="00E12689">
        <w:t>. "</w:t>
      </w:r>
      <w:proofErr w:type="gramStart"/>
      <w:r w:rsidRPr="00E12689">
        <w:t>д(</w:t>
      </w:r>
      <w:proofErr w:type="gramEnd"/>
      <w:r w:rsidRPr="00E12689">
        <w:t xml:space="preserve">2)" введен Постановлением Правительства РФ от 31.10.2022 </w:t>
      </w:r>
      <w:r w:rsidR="00E12689">
        <w:t>№</w:t>
      </w:r>
      <w:r w:rsidRPr="00E12689">
        <w:t xml:space="preserve"> 1946)</w:t>
      </w:r>
    </w:p>
    <w:p w14:paraId="1AFB4250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5" w:name="P65"/>
      <w:bookmarkEnd w:id="5"/>
      <w:r w:rsidRPr="00E12689">
        <w:t>е) сведения о поставщике (подрядчике, исполнителе):</w:t>
      </w:r>
    </w:p>
    <w:p w14:paraId="342BA5BE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в отношении юридического лица - наименование, фирменное наименование (при наличии), место нахождения, информация о его отнесении к субъекту малого и (или) среднего предпринимательства и идентификационный номер налогоплательщика;</w:t>
      </w:r>
    </w:p>
    <w:p w14:paraId="09824A16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в отношении физического лица - фамилия, имя, отчество (при наличии), место жительства и идентификационный номер налогоплательщика;</w:t>
      </w:r>
    </w:p>
    <w:p w14:paraId="6660DC39" w14:textId="151B7046" w:rsidR="008657F6" w:rsidRPr="00E12689" w:rsidRDefault="008657F6">
      <w:pPr>
        <w:pStyle w:val="ConsPlusNormal"/>
        <w:spacing w:before="200"/>
        <w:ind w:firstLine="540"/>
        <w:jc w:val="both"/>
      </w:pPr>
      <w:bookmarkStart w:id="6" w:name="P68"/>
      <w:bookmarkEnd w:id="6"/>
      <w:r w:rsidRPr="00E12689">
        <w:t xml:space="preserve">ж) информация об изменении предусмотренных частью 5 статьи 4 Федерального закона "О </w:t>
      </w:r>
      <w:r w:rsidRPr="00E12689">
        <w:lastRenderedPageBreak/>
        <w:t>закупках товаров, работ, услуг отдельными видами юридических лиц" условий договора с указанием условий, которые были изменены, а также документы, подтверждающие такие изменения;</w:t>
      </w:r>
    </w:p>
    <w:p w14:paraId="2CED5352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7" w:name="P69"/>
      <w:bookmarkEnd w:id="7"/>
      <w:r w:rsidRPr="00E12689">
        <w:t>з) информация и документы об исполнении договора:</w:t>
      </w:r>
    </w:p>
    <w:p w14:paraId="27A237BF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наименование страны происхождения поставленного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 услуг). В случае если предметом договора являются работы по строительству, реконструкции, капитальному ремонту, сносу объекта капитального строительства, информация о поставленном товаре включается в реестр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средств;</w:t>
      </w:r>
    </w:p>
    <w:p w14:paraId="154174C1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информация и документы об оплате договора;</w:t>
      </w:r>
    </w:p>
    <w:p w14:paraId="0B28C5D7" w14:textId="77777777" w:rsidR="008657F6" w:rsidRPr="00E12689" w:rsidRDefault="008657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689" w:rsidRPr="00E12689" w14:paraId="1C272A6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85A6" w14:textId="77777777" w:rsidR="008657F6" w:rsidRPr="00E12689" w:rsidRDefault="008657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0226" w14:textId="77777777" w:rsidR="008657F6" w:rsidRPr="00E12689" w:rsidRDefault="008657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2D6BA3" w14:textId="38A6A98D" w:rsidR="008657F6" w:rsidRPr="00E12689" w:rsidRDefault="008657F6">
            <w:pPr>
              <w:pStyle w:val="ConsPlusNormal"/>
              <w:jc w:val="both"/>
            </w:pPr>
          </w:p>
          <w:p w14:paraId="5086FB32" w14:textId="278EDF52" w:rsidR="008657F6" w:rsidRPr="00E12689" w:rsidRDefault="008657F6">
            <w:pPr>
              <w:pStyle w:val="ConsPlusNormal"/>
              <w:jc w:val="both"/>
            </w:pPr>
            <w:proofErr w:type="spellStart"/>
            <w:r w:rsidRPr="00E12689">
              <w:t>Абз</w:t>
            </w:r>
            <w:proofErr w:type="spellEnd"/>
            <w:r w:rsidRPr="00E12689">
              <w:t xml:space="preserve">. 4 </w:t>
            </w:r>
            <w:proofErr w:type="spellStart"/>
            <w:r w:rsidRPr="00E12689">
              <w:t>пп</w:t>
            </w:r>
            <w:proofErr w:type="spellEnd"/>
            <w:r w:rsidRPr="00E12689">
              <w:t>. "з" п. 2 не применяется до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F82BB" w14:textId="77777777" w:rsidR="008657F6" w:rsidRPr="00E12689" w:rsidRDefault="008657F6">
            <w:pPr>
              <w:pStyle w:val="ConsPlusNormal"/>
            </w:pPr>
          </w:p>
        </w:tc>
      </w:tr>
    </w:tbl>
    <w:p w14:paraId="2592B5E5" w14:textId="77777777" w:rsidR="008657F6" w:rsidRPr="00E12689" w:rsidRDefault="008657F6">
      <w:pPr>
        <w:pStyle w:val="ConsPlusNormal"/>
        <w:spacing w:before="260"/>
        <w:ind w:firstLine="540"/>
        <w:jc w:val="both"/>
      </w:pPr>
      <w:bookmarkStart w:id="8" w:name="P74"/>
      <w:bookmarkEnd w:id="8"/>
      <w:r w:rsidRPr="00E12689">
        <w:t>информация о прекращении обязательств поставщика (подрядчика, исполнителя), обеспеченных независимой гарантией, и дата такого прекращения (в случае предоставления независимой гарантии в качестве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предпринимательства);</w:t>
      </w:r>
    </w:p>
    <w:p w14:paraId="0858CB11" w14:textId="77777777" w:rsidR="008657F6" w:rsidRPr="00E12689" w:rsidRDefault="008657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689" w:rsidRPr="00E12689" w14:paraId="30C6511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F97B" w14:textId="77777777" w:rsidR="008657F6" w:rsidRPr="00E12689" w:rsidRDefault="008657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C743" w14:textId="77777777" w:rsidR="008657F6" w:rsidRPr="00E12689" w:rsidRDefault="008657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BE3E8A" w14:textId="6CC350C6" w:rsidR="008657F6" w:rsidRPr="00E12689" w:rsidRDefault="008657F6">
            <w:pPr>
              <w:pStyle w:val="ConsPlusNormal"/>
              <w:jc w:val="both"/>
            </w:pPr>
          </w:p>
          <w:p w14:paraId="18720EE0" w14:textId="364326A9" w:rsidR="008657F6" w:rsidRPr="00E12689" w:rsidRDefault="008657F6">
            <w:pPr>
              <w:pStyle w:val="ConsPlusNormal"/>
              <w:jc w:val="both"/>
            </w:pPr>
            <w:proofErr w:type="spellStart"/>
            <w:r w:rsidRPr="00E12689">
              <w:t>Абз</w:t>
            </w:r>
            <w:proofErr w:type="spellEnd"/>
            <w:r w:rsidRPr="00E12689">
              <w:t xml:space="preserve">. 5 </w:t>
            </w:r>
            <w:proofErr w:type="spellStart"/>
            <w:r w:rsidRPr="00E12689">
              <w:t>пп</w:t>
            </w:r>
            <w:proofErr w:type="spellEnd"/>
            <w:r w:rsidRPr="00E12689">
              <w:t>. "з" п. 2 не применяется до 01.04.2023.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5993" w14:textId="77777777" w:rsidR="008657F6" w:rsidRPr="00E12689" w:rsidRDefault="008657F6">
            <w:pPr>
              <w:pStyle w:val="ConsPlusNormal"/>
            </w:pPr>
          </w:p>
        </w:tc>
      </w:tr>
    </w:tbl>
    <w:p w14:paraId="4320CBE6" w14:textId="77777777" w:rsidR="008657F6" w:rsidRPr="00E12689" w:rsidRDefault="008657F6">
      <w:pPr>
        <w:pStyle w:val="ConsPlusNormal"/>
        <w:spacing w:before="260"/>
        <w:ind w:firstLine="540"/>
        <w:jc w:val="both"/>
      </w:pPr>
      <w:bookmarkStart w:id="9" w:name="P77"/>
      <w:bookmarkEnd w:id="9"/>
      <w:r w:rsidRPr="00E12689">
        <w:t>сумма денежных средств, истребованная заказчиком у гаранта по независимой гарантии и уплаченная гарантом, а также документ, подтверждающий их истребование у гаранта по независимой гарантии, его реквизиты (в случае предоставления независимой гарантии в качестве обеспечения исполнения договора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предпринимательства);</w:t>
      </w:r>
    </w:p>
    <w:p w14:paraId="5C3AFE69" w14:textId="32C3C5E2" w:rsidR="008657F6" w:rsidRPr="00E12689" w:rsidRDefault="008657F6">
      <w:pPr>
        <w:pStyle w:val="ConsPlusNormal"/>
        <w:jc w:val="both"/>
      </w:pPr>
      <w:r w:rsidRPr="00E12689">
        <w:t>(</w:t>
      </w:r>
      <w:proofErr w:type="spellStart"/>
      <w:r w:rsidRPr="00E12689">
        <w:t>пп</w:t>
      </w:r>
      <w:proofErr w:type="spellEnd"/>
      <w:r w:rsidRPr="00E12689">
        <w:t xml:space="preserve">. "з" в ред. Постановления Правительства РФ от 31.10.2022 </w:t>
      </w:r>
      <w:r w:rsidR="00E12689">
        <w:t>№</w:t>
      </w:r>
      <w:r w:rsidRPr="00E12689">
        <w:t xml:space="preserve"> 1946)</w:t>
      </w:r>
    </w:p>
    <w:p w14:paraId="5E3EE366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10" w:name="P79"/>
      <w:bookmarkEnd w:id="10"/>
      <w:r w:rsidRPr="00E12689">
        <w:t>и) информация об установлении в договоре требования о привлечении к его исполнению субподрядчиков (соисполнителей) из числа субъектов малого и среднего предпринимательства, в том числе об общей стоимости заключаемых поставщиком (подрядчиком, исполнителем) с указанными субъектами договоров (далее - договоры с субподрядчиками);</w:t>
      </w:r>
    </w:p>
    <w:p w14:paraId="2DA6B76B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11" w:name="P80"/>
      <w:bookmarkEnd w:id="11"/>
      <w:r w:rsidRPr="00E12689">
        <w:t>к)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налогоплательщика, а также предмет и цена договора с субподрядчиками;</w:t>
      </w:r>
    </w:p>
    <w:p w14:paraId="6FD744E8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12" w:name="P81"/>
      <w:bookmarkEnd w:id="12"/>
      <w:r w:rsidRPr="00E12689">
        <w:t>л) информация о расторжении договора с указанием оснований его расторжения, а также документы, подтверждающие такое расторжение;</w:t>
      </w:r>
    </w:p>
    <w:p w14:paraId="307B6B99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13" w:name="P82"/>
      <w:bookmarkEnd w:id="13"/>
      <w:r w:rsidRPr="00E12689">
        <w:t>м) копия заключенного договора, подписанная с использованием усиленной квалифицированной электронной подписи лица, имеющего право действовать от имени заказчика;</w:t>
      </w:r>
    </w:p>
    <w:p w14:paraId="09DB950B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н) номер извещения о закупке (при наличии);</w:t>
      </w:r>
    </w:p>
    <w:p w14:paraId="47F16CE9" w14:textId="74A0C70C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о) сведения об осуществлении заказчиком, определяемым Правительством Российской Федерации в соответствии с пунктом 2 части 8.2 статьи 3 Федерального закона "О закупках товаров, работ, услуг отдельными видами юридических лиц", закупки у субъекта малого и среднего предпринимательства, в том числе сведения об осуществлении закупки, участниками которой могут быть только субъекты малого и среднего предпринимательства;</w:t>
      </w:r>
    </w:p>
    <w:p w14:paraId="13EBFD0A" w14:textId="477D4E1D" w:rsidR="008657F6" w:rsidRPr="00E12689" w:rsidRDefault="008657F6">
      <w:pPr>
        <w:pStyle w:val="ConsPlusNormal"/>
        <w:jc w:val="both"/>
      </w:pPr>
      <w:r w:rsidRPr="00E12689">
        <w:t>(</w:t>
      </w:r>
      <w:proofErr w:type="spellStart"/>
      <w:r w:rsidRPr="00E12689">
        <w:t>пп</w:t>
      </w:r>
      <w:proofErr w:type="spellEnd"/>
      <w:r w:rsidRPr="00E12689">
        <w:t xml:space="preserve">. "о" введен Постановлением Правительства РФ от 15.03.2018 </w:t>
      </w:r>
      <w:r w:rsidR="00E12689">
        <w:t>№</w:t>
      </w:r>
      <w:r w:rsidRPr="00E12689">
        <w:t xml:space="preserve"> 255)</w:t>
      </w:r>
    </w:p>
    <w:p w14:paraId="5F572CAB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14" w:name="P86"/>
      <w:bookmarkEnd w:id="14"/>
      <w:r w:rsidRPr="00E12689">
        <w:t xml:space="preserve">п) информация об объеме финансового обеспечения закупки за счет субсидии, </w:t>
      </w:r>
      <w:r w:rsidRPr="00E12689">
        <w:lastRenderedPageBreak/>
        <w:t>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 Указанная информация включается в реестр в отношении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инфраструктуры.</w:t>
      </w:r>
    </w:p>
    <w:p w14:paraId="2E597344" w14:textId="53C17C6B" w:rsidR="008657F6" w:rsidRPr="00E12689" w:rsidRDefault="008657F6">
      <w:pPr>
        <w:pStyle w:val="ConsPlusNormal"/>
        <w:jc w:val="both"/>
      </w:pPr>
      <w:r w:rsidRPr="00E12689">
        <w:t>(</w:t>
      </w:r>
      <w:proofErr w:type="spellStart"/>
      <w:r w:rsidRPr="00E12689">
        <w:t>пп</w:t>
      </w:r>
      <w:proofErr w:type="spellEnd"/>
      <w:r w:rsidRPr="00E12689">
        <w:t xml:space="preserve">. "п" введен Постановлением Правительства РФ от 07.11.2020 </w:t>
      </w:r>
      <w:r w:rsidR="00E12689">
        <w:t>№</w:t>
      </w:r>
      <w:r w:rsidRPr="00E12689">
        <w:t xml:space="preserve"> 1799)</w:t>
      </w:r>
    </w:p>
    <w:p w14:paraId="38A7B4B2" w14:textId="7BBDF57B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 xml:space="preserve">3. В реестр не включаются информация и документы, которые в соответствии с положениями Федерального закона "О закупках товаров, работ, услуг отдельными видами юридических лиц" не подлежат размещению в единой информационной системе. Если заказчиком в соответствии с частью 15 статьи 4 указанного Федерального закона принято решение о </w:t>
      </w:r>
      <w:proofErr w:type="spellStart"/>
      <w:r w:rsidRPr="00E12689">
        <w:t>неразмещении</w:t>
      </w:r>
      <w:proofErr w:type="spellEnd"/>
      <w:r w:rsidRPr="00E12689">
        <w:t xml:space="preserve"> сведений о закупке в единой информационной системе, в реестр включаются информация и документы, касающиеся договоров, в случае их направления заказчиком в Федеральное казначейство.</w:t>
      </w:r>
    </w:p>
    <w:p w14:paraId="14CBE4F6" w14:textId="6CFEA604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4. Информация и документы, указанные в пункте 2 настоящих Правил, хранятся в порядке, определенном в соответствии с законодательством Российской Федерации об архивном деле.</w:t>
      </w:r>
    </w:p>
    <w:p w14:paraId="6D1B721A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5. Обеспечение ведения реестра в единой информационной системе осуществляется Федеральным казначейством путем формирования на основании информации и документов реестровых записей или внесения в них изменений. Последовательная совокупность реестровых записей образует реестр.</w:t>
      </w:r>
    </w:p>
    <w:p w14:paraId="50F54D40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6. Ведение реестра осуществляется в электронном виде.</w:t>
      </w:r>
    </w:p>
    <w:p w14:paraId="6DA16930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7. Реестр ведется на государственном языке Российской Федерации. Фамилии, имена, отчества (при наличии) иностранных физических лиц и лиц без гражданства, а также наименования иностранных юридических лиц и торговых марок могут быть указаны с использованием букв латинского алфавита.</w:t>
      </w:r>
    </w:p>
    <w:p w14:paraId="644D4794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8. При ведении реестра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финансами, в порядке, установленном Министерством финансов Российской Федерации.</w:t>
      </w:r>
    </w:p>
    <w:p w14:paraId="03BFDD66" w14:textId="3D0F0CA0" w:rsidR="008657F6" w:rsidRPr="00E12689" w:rsidRDefault="008657F6">
      <w:pPr>
        <w:pStyle w:val="ConsPlusNormal"/>
        <w:spacing w:before="200"/>
        <w:ind w:firstLine="540"/>
        <w:jc w:val="both"/>
      </w:pPr>
      <w:bookmarkStart w:id="15" w:name="P94"/>
      <w:bookmarkEnd w:id="15"/>
      <w:r w:rsidRPr="00E12689">
        <w:t>9. Предусмотренные настоящими Правилами формирование информации и документов, а также обмен информацией и документами между заказчиком и Федеральным казначейством осуществляются в порядке, установленном Министерством финансов Российской Федерации.</w:t>
      </w:r>
    </w:p>
    <w:p w14:paraId="729D435B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16" w:name="P95"/>
      <w:bookmarkEnd w:id="16"/>
      <w:r w:rsidRPr="00E12689">
        <w:t>10. В целях ведения реестра заказчик формирует и направляет в Федеральное казначейство:</w:t>
      </w:r>
    </w:p>
    <w:p w14:paraId="162DE7D5" w14:textId="65247D92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а) в течение 3 рабочих дней со дня заключения договора - информацию и документы, указанные в подпунктах "а" - "е", "и" (за исключением информации о договорах с субподрядчиками), "м" - "п" пункта 2 настоящих Правил;</w:t>
      </w:r>
    </w:p>
    <w:p w14:paraId="7A238DE6" w14:textId="4388F8C9" w:rsidR="008657F6" w:rsidRPr="00E12689" w:rsidRDefault="008657F6">
      <w:pPr>
        <w:pStyle w:val="ConsPlusNormal"/>
        <w:jc w:val="both"/>
      </w:pPr>
      <w:r w:rsidRPr="00E12689">
        <w:t xml:space="preserve">(в ред. Постановлений Правительства РФ от 15.03.2018 </w:t>
      </w:r>
      <w:r w:rsidR="00E12689">
        <w:t>№</w:t>
      </w:r>
      <w:r w:rsidRPr="00E12689">
        <w:t xml:space="preserve"> 255, от 07.11.2020 </w:t>
      </w:r>
      <w:r w:rsidR="00E12689">
        <w:t>№</w:t>
      </w:r>
      <w:r w:rsidRPr="00E12689">
        <w:t xml:space="preserve"> 1799)</w:t>
      </w:r>
    </w:p>
    <w:p w14:paraId="4107A13F" w14:textId="520FB12A" w:rsidR="008657F6" w:rsidRPr="00E12689" w:rsidRDefault="008657F6">
      <w:pPr>
        <w:pStyle w:val="ConsPlusNormal"/>
        <w:spacing w:before="200"/>
        <w:ind w:firstLine="540"/>
        <w:jc w:val="both"/>
      </w:pPr>
      <w:bookmarkStart w:id="17" w:name="P98"/>
      <w:bookmarkEnd w:id="17"/>
      <w:r w:rsidRPr="00E12689">
        <w:t>б) в течение 3 рабочих дней со дня заключения договора с субподрядчиком - информацию, указанную в подпунктах "и" и "к" пункта 2 настоящих Правил (в части информации о договорах с субподрядчиками);</w:t>
      </w:r>
    </w:p>
    <w:p w14:paraId="5CC1CEEB" w14:textId="05901E23" w:rsidR="008657F6" w:rsidRPr="00E12689" w:rsidRDefault="008657F6">
      <w:pPr>
        <w:pStyle w:val="ConsPlusNormal"/>
        <w:spacing w:before="200"/>
        <w:ind w:firstLine="540"/>
        <w:jc w:val="both"/>
      </w:pPr>
      <w:bookmarkStart w:id="18" w:name="P99"/>
      <w:bookmarkEnd w:id="18"/>
      <w:r w:rsidRPr="00E12689">
        <w:t>в) в течение 10 дней со дня внесения изменений в договор либо исполнения (в том числе приемки поставленного товара, выполненной работы, оказанной услуги и (или) оплаты договора) или расторжения договора - информацию и документы, указанные в подпунктах "ж", "з" и "л" пункта 2 настоящих Правил.</w:t>
      </w:r>
    </w:p>
    <w:p w14:paraId="122BEFD4" w14:textId="0992AA35" w:rsidR="008657F6" w:rsidRPr="00E12689" w:rsidRDefault="008657F6">
      <w:pPr>
        <w:pStyle w:val="ConsPlusNormal"/>
        <w:jc w:val="both"/>
      </w:pPr>
      <w:r w:rsidRPr="00E12689">
        <w:t xml:space="preserve">(в ред. Постановления Правительства РФ от 07.11.2020 </w:t>
      </w:r>
      <w:r w:rsidR="00E12689">
        <w:t>№</w:t>
      </w:r>
      <w:r w:rsidRPr="00E12689">
        <w:t xml:space="preserve"> 1799)</w:t>
      </w:r>
    </w:p>
    <w:p w14:paraId="3A9C656B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19" w:name="P101"/>
      <w:bookmarkEnd w:id="19"/>
      <w:r w:rsidRPr="00E12689">
        <w:t>11. Информация и документы, подлежащие включению в реестр, направляются заказчиком в электронном виде и подписываются с использованием усиленной квалифицированной электронной подписи лица, имеющего право действовать от имени заказчика. При этом такие документы формируются в виде электронного образа бумажного документа, созданного в том числе посредством его сканирования, или в форме электронного документа, если документ сформирован в электронном виде.</w:t>
      </w:r>
    </w:p>
    <w:p w14:paraId="1CEB85B3" w14:textId="24DA97E6" w:rsidR="008657F6" w:rsidRPr="00E12689" w:rsidRDefault="008657F6">
      <w:pPr>
        <w:pStyle w:val="ConsPlusNormal"/>
        <w:jc w:val="both"/>
      </w:pPr>
      <w:r w:rsidRPr="00E12689">
        <w:t xml:space="preserve">(в ред. Постановления Правительства РФ от 27.07.2019 </w:t>
      </w:r>
      <w:r w:rsidR="00E12689">
        <w:t>№</w:t>
      </w:r>
      <w:r w:rsidRPr="00E12689">
        <w:t xml:space="preserve"> 973)</w:t>
      </w:r>
    </w:p>
    <w:p w14:paraId="1274F6FA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20" w:name="P103"/>
      <w:bookmarkEnd w:id="20"/>
      <w:r w:rsidRPr="00E12689">
        <w:lastRenderedPageBreak/>
        <w:t>12. Федеральное казначейство в течение 3 рабочих дней со дня получения от заказчика информации и документов для включения в реестр обеспечивает проверку:</w:t>
      </w:r>
    </w:p>
    <w:p w14:paraId="2C338B38" w14:textId="4F8BF3BD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а) наличия информации и документов, указанных в пункте 2 настоящих Правил;</w:t>
      </w:r>
    </w:p>
    <w:p w14:paraId="5070B83D" w14:textId="5FADA223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б) формирования и направления информации и документов в соответствии с пунктами 10 и 11 настоящих Правил.</w:t>
      </w:r>
    </w:p>
    <w:p w14:paraId="0F58CE49" w14:textId="266960A5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13. В случае положительного результата проверки, предусмотренной пунктом 12 настоящих Правил, Федеральное казначейство формирует реестровую запись на основании информации и документов, подлежащих включению в реестр.</w:t>
      </w:r>
    </w:p>
    <w:p w14:paraId="5CEE7CFE" w14:textId="77777777" w:rsidR="008657F6" w:rsidRPr="00E12689" w:rsidRDefault="008657F6">
      <w:pPr>
        <w:pStyle w:val="ConsPlusNormal"/>
        <w:spacing w:before="200"/>
        <w:ind w:firstLine="540"/>
        <w:jc w:val="both"/>
      </w:pPr>
      <w:bookmarkStart w:id="21" w:name="P107"/>
      <w:bookmarkEnd w:id="21"/>
      <w:r w:rsidRPr="00E12689">
        <w:t>14. Реестровой записи присваивается уникальный номер, который содержит в том числе:</w:t>
      </w:r>
    </w:p>
    <w:p w14:paraId="443DF823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а) год формирования реестровой записи;</w:t>
      </w:r>
    </w:p>
    <w:p w14:paraId="186524B8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б) идентификационный код заказчика;</w:t>
      </w:r>
    </w:p>
    <w:p w14:paraId="7B3E5DB0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в)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каждого заказчика;</w:t>
      </w:r>
    </w:p>
    <w:p w14:paraId="229D27A5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г) 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</w:p>
    <w:p w14:paraId="02069E6A" w14:textId="6321A587" w:rsidR="008657F6" w:rsidRPr="00E12689" w:rsidRDefault="008657F6">
      <w:pPr>
        <w:pStyle w:val="ConsPlusNormal"/>
        <w:spacing w:before="200"/>
        <w:ind w:firstLine="540"/>
        <w:jc w:val="both"/>
      </w:pPr>
      <w:bookmarkStart w:id="22" w:name="P112"/>
      <w:bookmarkEnd w:id="22"/>
      <w:r w:rsidRPr="00E12689">
        <w:t>15. Порядок присвоения, применения и изменения идентификационных кодов заказчиков, а также формирования и изменения уникального номера реестровой записи устанавливается Министерством финансов Российской Федерации.</w:t>
      </w:r>
    </w:p>
    <w:p w14:paraId="52F80832" w14:textId="6FA0E712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16. При представлении заказчиком информации, указанной в подпункте "б" пункта 10 настоящих Правил, а также информации и документов, указанных в подпункте "в" пункта 10 настоящих Правил, Федеральное казначейство присваивает таким информации и документам соответствующий порядковый номер и обновляет реестровую запись в порядке, предусмотренном пунктами 14 и 15 настоящих Правил.</w:t>
      </w:r>
    </w:p>
    <w:p w14:paraId="105F4F25" w14:textId="2296520A" w:rsidR="008657F6" w:rsidRPr="00E12689" w:rsidRDefault="008657F6">
      <w:pPr>
        <w:pStyle w:val="ConsPlusNormal"/>
        <w:spacing w:before="200"/>
        <w:ind w:firstLine="540"/>
        <w:jc w:val="both"/>
      </w:pPr>
      <w:bookmarkStart w:id="23" w:name="P114"/>
      <w:bookmarkEnd w:id="23"/>
      <w:r w:rsidRPr="00E12689">
        <w:t>17. При отрицательном результате проверки, предусмотренной пунктом 12 настоящих Правил, представленные заказчиком информация и документы не включаются в реестр договоров. При этом Федеральное казначейство в течение 3 рабочих дней со дня получения от заказчика информации и документов, подлежащих включению в реестр, направляет в электронном виде заказчику протокол, содержащий основания, по которым информация и документы не включены в реестр, с указанием перечня выявленных несоответствий.</w:t>
      </w:r>
    </w:p>
    <w:p w14:paraId="336BF4EA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18. Федеральное казначейство в течение 3 часов с момента присвоения уникального номера реестровой записи или ее обновления обеспечивает ее внесение в реестр договоров.</w:t>
      </w:r>
    </w:p>
    <w:p w14:paraId="4F9F90DF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19. Информация и документы, содержащиеся в реестре, размещаются на официальном сайте единой информационной системы в информационно-телекоммуникационной сети "Интернет", за исключением:</w:t>
      </w:r>
    </w:p>
    <w:p w14:paraId="37858903" w14:textId="5C1DE60D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а) информации и документов, указанных в подпунктах "</w:t>
      </w:r>
      <w:proofErr w:type="gramStart"/>
      <w:r w:rsidRPr="00E12689">
        <w:t>д(</w:t>
      </w:r>
      <w:proofErr w:type="gramEnd"/>
      <w:r w:rsidRPr="00E12689">
        <w:t>2)", "е", "ж", "з", "к", "л" и "м" пункта 2 настоящих Правил;</w:t>
      </w:r>
    </w:p>
    <w:p w14:paraId="18E6154E" w14:textId="77777777" w:rsidR="008657F6" w:rsidRPr="00E12689" w:rsidRDefault="008657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2689" w:rsidRPr="00E12689" w14:paraId="2427EF7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C0350" w14:textId="77777777" w:rsidR="008657F6" w:rsidRPr="00E12689" w:rsidRDefault="008657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F3D3" w14:textId="77777777" w:rsidR="008657F6" w:rsidRPr="00E12689" w:rsidRDefault="008657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419E60" w14:textId="1BFEB1DF" w:rsidR="008657F6" w:rsidRPr="00E12689" w:rsidRDefault="008657F6">
            <w:pPr>
              <w:pStyle w:val="ConsPlusNormal"/>
              <w:jc w:val="both"/>
            </w:pPr>
          </w:p>
          <w:p w14:paraId="34658F9C" w14:textId="79238ABE" w:rsidR="008657F6" w:rsidRPr="00E12689" w:rsidRDefault="008657F6">
            <w:pPr>
              <w:pStyle w:val="ConsPlusNormal"/>
              <w:jc w:val="both"/>
            </w:pPr>
            <w:proofErr w:type="spellStart"/>
            <w:r w:rsidRPr="00E12689">
              <w:t>Пп</w:t>
            </w:r>
            <w:proofErr w:type="spellEnd"/>
            <w:r w:rsidRPr="00E12689">
              <w:t xml:space="preserve">. "б" п. 19 вступает в силу с 01.04.2023 (Постановление Правительства РФ от 31.10.2022 </w:t>
            </w:r>
            <w:r w:rsidR="00E12689">
              <w:t>№</w:t>
            </w:r>
            <w:r w:rsidRPr="00E12689">
              <w:t xml:space="preserve"> 1946).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31922" w14:textId="77777777" w:rsidR="008657F6" w:rsidRPr="00E12689" w:rsidRDefault="008657F6">
            <w:pPr>
              <w:pStyle w:val="ConsPlusNormal"/>
            </w:pPr>
          </w:p>
        </w:tc>
      </w:tr>
    </w:tbl>
    <w:p w14:paraId="2B197D78" w14:textId="266E92CD" w:rsidR="008657F6" w:rsidRPr="00E12689" w:rsidRDefault="008657F6">
      <w:pPr>
        <w:pStyle w:val="ConsPlusNormal"/>
        <w:spacing w:before="260"/>
        <w:ind w:firstLine="540"/>
        <w:jc w:val="both"/>
      </w:pPr>
      <w:r w:rsidRPr="00E12689">
        <w:t>б) осуществления закупок, проводимых в случаях, предусмотренных частью 16 статьи 4 Федерального закона.</w:t>
      </w:r>
    </w:p>
    <w:p w14:paraId="0BEF4003" w14:textId="705BD806" w:rsidR="008657F6" w:rsidRPr="00E12689" w:rsidRDefault="008657F6">
      <w:pPr>
        <w:pStyle w:val="ConsPlusNormal"/>
        <w:jc w:val="both"/>
      </w:pPr>
      <w:r w:rsidRPr="00E12689">
        <w:t xml:space="preserve">(п. 19 в ред. Постановления Правительства РФ от 31.10.2022 </w:t>
      </w:r>
      <w:r w:rsidR="00E12689">
        <w:t>№</w:t>
      </w:r>
      <w:r w:rsidRPr="00E12689">
        <w:t xml:space="preserve"> 1946)</w:t>
      </w:r>
    </w:p>
    <w:p w14:paraId="74775747" w14:textId="6088B662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20. Федеральное казначейство в течение одного рабочего дня, следующего за днем внесения (обновления) реестровой записи в реестр, извещает в электронном виде заказчика о внесении (обновлении) реестровой записи в реестр с указанием присвоенного уникального номера реестровой записи в порядке, предусмотренном пунктом 9 настоящих Правил.</w:t>
      </w:r>
    </w:p>
    <w:p w14:paraId="215C34BB" w14:textId="6B9F16A3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lastRenderedPageBreak/>
        <w:t>21. Заказчик в течение 3 рабочих дней со дня получения протокола, указанного в пункте 17 настоящих Правил, устраняет выявленные несоответствия, формирует при необходимости недостающие информацию и документы, подлежащие включению в реестр, и в соответствии с пунктами 10 - 11 настоящих Правил направляет доработанные информацию и документы для включения в реестр.</w:t>
      </w:r>
    </w:p>
    <w:p w14:paraId="695FC02D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22. Размещение реестровой записи в единой информационной системе осуществляется Федеральным казначейством в соответствии с форматами передачи информации, утверждаемыми Федеральным казначейством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14:paraId="195C5AD0" w14:textId="2A00F40B" w:rsidR="008657F6" w:rsidRPr="00E12689" w:rsidRDefault="008657F6">
      <w:pPr>
        <w:pStyle w:val="ConsPlusNormal"/>
        <w:jc w:val="both"/>
      </w:pPr>
      <w:r w:rsidRPr="00E12689">
        <w:t xml:space="preserve">(в ред. Постановления Правительства РФ от 30.05.2017 </w:t>
      </w:r>
      <w:r w:rsidR="00E12689">
        <w:t>№</w:t>
      </w:r>
      <w:r w:rsidRPr="00E12689">
        <w:t xml:space="preserve"> 663)</w:t>
      </w:r>
    </w:p>
    <w:p w14:paraId="07149696" w14:textId="77777777" w:rsidR="008657F6" w:rsidRPr="00E12689" w:rsidRDefault="008657F6">
      <w:pPr>
        <w:pStyle w:val="ConsPlusNormal"/>
        <w:spacing w:before="200"/>
        <w:ind w:firstLine="540"/>
        <w:jc w:val="both"/>
      </w:pPr>
      <w:r w:rsidRPr="00E12689">
        <w:t>23. Реестровые записи, вносимые в реестр, подписываются с использованием усиленной квалифицированной электронной подписи Федерального казначейства.</w:t>
      </w:r>
    </w:p>
    <w:p w14:paraId="3BE1B4BC" w14:textId="77777777" w:rsidR="008657F6" w:rsidRPr="00E12689" w:rsidRDefault="008657F6">
      <w:pPr>
        <w:pStyle w:val="ConsPlusNormal"/>
        <w:jc w:val="both"/>
      </w:pPr>
    </w:p>
    <w:p w14:paraId="5CDF6BA2" w14:textId="77777777" w:rsidR="008657F6" w:rsidRPr="00E12689" w:rsidRDefault="008657F6">
      <w:pPr>
        <w:pStyle w:val="ConsPlusNormal"/>
        <w:jc w:val="both"/>
      </w:pPr>
    </w:p>
    <w:p w14:paraId="02310FCE" w14:textId="77777777" w:rsidR="008657F6" w:rsidRPr="00E12689" w:rsidRDefault="008657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F37FF2B" w14:textId="77777777" w:rsidR="00B9436D" w:rsidRPr="00E12689" w:rsidRDefault="00B9436D"/>
    <w:sectPr w:rsidR="00B9436D" w:rsidRPr="00E12689" w:rsidSect="00B0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F6"/>
    <w:rsid w:val="008657F6"/>
    <w:rsid w:val="00B9436D"/>
    <w:rsid w:val="00E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F4A7"/>
  <w15:docId w15:val="{1AB092B6-74BE-452A-9F80-66560D7A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7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657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57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2530</Words>
  <Characters>14424</Characters>
  <Application>Microsoft Office Word</Application>
  <DocSecurity>0</DocSecurity>
  <Lines>120</Lines>
  <Paragraphs>33</Paragraphs>
  <ScaleCrop>false</ScaleCrop>
  <Company>Microsoft</Company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Синько Арина Юрьевна</dc:creator>
  <cp:lastModifiedBy>Институт госзакупок (www.roszakupki.ru); </cp:lastModifiedBy>
  <cp:revision>2</cp:revision>
  <dcterms:created xsi:type="dcterms:W3CDTF">2022-11-25T07:48:00Z</dcterms:created>
  <dcterms:modified xsi:type="dcterms:W3CDTF">2022-11-25T07:48:00Z</dcterms:modified>
</cp:coreProperties>
</file>