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Toc309978210"/>
      <w:r>
        <w:rPr>
          <w:b/>
        </w:rPr>
        <w:t>ОПИСЬ ДОКУМЕНТОВ</w:t>
      </w:r>
      <w:bookmarkEnd w:id="0"/>
    </w:p>
    <w:p>
      <w:pPr>
        <w:pStyle w:val="Normal"/>
        <w:jc w:val="center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  <w:t>представленных _________________________________________________________________</w:t>
      </w:r>
    </w:p>
    <w:p>
      <w:pPr>
        <w:pStyle w:val="Normal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(полное наименование организации)</w:t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 xml:space="preserve">для вступления в члены АСРО «РОС «СОЮЗ» </w:t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</w:r>
    </w:p>
    <w:tbl>
      <w:tblPr>
        <w:tblW w:w="9747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39"/>
        <w:gridCol w:w="8237"/>
        <w:gridCol w:w="771"/>
      </w:tblGrid>
      <w:tr>
        <w:trPr>
          <w:trHeight w:val="230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cs="Tahoma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  <w:t>Наименование документа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  <w:t>Стр.</w:t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1.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Заявление о приеме в члены АСРО «РОС «СОЮЗ»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2.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Доверенность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3.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Выписка  ЕГРИП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4.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Копия свидетельства о постановке на учет в налоговом органе по месту нахождения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5.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Сведения об имуществе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6.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Сведения об образовании, квалификации, стаже работы,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повышении квалификации и аттестации специалистов, в т.ч. специалистов по организации строител</w:t>
            </w:r>
            <w:bookmarkStart w:id="1" w:name="_GoBack"/>
            <w:bookmarkEnd w:id="1"/>
            <w:r>
              <w:rPr>
                <w:rFonts w:cs="Tahoma"/>
              </w:rPr>
              <w:t>ьства, с приложением копий документов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hyperlink r:id="rId2" w:tgtFrame="_blank">
              <w:r>
                <w:rPr>
                  <w:rFonts w:eastAsia="" w:eastAsiaTheme="majorEastAsia"/>
                </w:rPr>
                <w:t>Согласия на обработку персональных данных</w:t>
              </w:r>
            </w:hyperlink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7.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Копии документов, подтверждающих наличие системы контроля качества (для осуществления строительства, реконструкции, капитального ремонта, особо опасных и технически сложных объектов капитального строительства)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  <w:highlight w:val="yellow"/>
              </w:rPr>
            </w:pPr>
            <w:r>
              <w:rPr>
                <w:rFonts w:cs="Tahoma"/>
                <w:sz w:val="26"/>
                <w:szCs w:val="26"/>
                <w:highlight w:val="yellow"/>
              </w:rPr>
            </w:r>
          </w:p>
        </w:tc>
      </w:tr>
      <w:tr>
        <w:trPr>
          <w:trHeight w:val="299" w:hRule="atLeast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  <w:lang w:val="en-US"/>
              </w:rPr>
            </w:pPr>
            <w:r>
              <w:rPr>
                <w:rFonts w:cs="Tahoma"/>
                <w:bCs/>
                <w:sz w:val="26"/>
                <w:szCs w:val="26"/>
                <w:lang w:val="en-US"/>
              </w:rPr>
              <w:t>8.</w:t>
            </w:r>
          </w:p>
        </w:tc>
        <w:tc>
          <w:tcPr>
            <w:tcW w:w="8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Письмо о специфике деятельности организации (в произвольной форме)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  <w:highlight w:val="yellow"/>
              </w:rPr>
            </w:pPr>
            <w:r>
              <w:rPr>
                <w:rFonts w:cs="Tahoma"/>
                <w:sz w:val="26"/>
                <w:szCs w:val="26"/>
                <w:highlight w:val="yellow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07"/>
        <w:gridCol w:w="3156"/>
        <w:gridCol w:w="3208"/>
      </w:tblGrid>
      <w:tr>
        <w:trPr/>
        <w:tc>
          <w:tcPr>
            <w:tcW w:w="320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________________________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 )</w:t>
            </w:r>
          </w:p>
        </w:tc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_______________________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208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________________________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>М.П.</w:t>
      </w:r>
    </w:p>
    <w:tbl>
      <w:tblPr>
        <w:tblW w:w="10056" w:type="dxa"/>
        <w:jc w:val="left"/>
        <w:tblInd w:w="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2"/>
        <w:gridCol w:w="1519"/>
        <w:gridCol w:w="2905"/>
        <w:gridCol w:w="2509"/>
      </w:tblGrid>
      <w:tr>
        <w:trPr>
          <w:trHeight w:val="589" w:hRule="atLeast"/>
        </w:trPr>
        <w:tc>
          <w:tcPr>
            <w:tcW w:w="3122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Документы представил: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05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u w:val="single"/>
              </w:rPr>
            </w:pPr>
            <w:r>
              <w:rPr>
                <w:u w:val="single"/>
              </w:rPr>
              <w:t>_______________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47" w:hRule="atLeast"/>
        </w:trPr>
        <w:tc>
          <w:tcPr>
            <w:tcW w:w="3122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Документы принял: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05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 (расшифровка подписи)</w:t>
            </w:r>
          </w:p>
        </w:tc>
      </w:tr>
    </w:tbl>
    <w:p>
      <w:pPr>
        <w:pStyle w:val="Normal"/>
        <w:spacing w:lineRule="auto" w:line="312"/>
        <w:jc w:val="right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spacing w:lineRule="auto" w:line="312"/>
        <w:jc w:val="right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700a6f"/>
    <w:pPr>
      <w:keepNext w:val="true"/>
      <w:keepLines/>
      <w:spacing w:lineRule="auto" w:line="276" w:before="20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700a6f"/>
    <w:pPr>
      <w:keepNext w:val="true"/>
      <w:keepLines/>
      <w:spacing w:lineRule="auto" w:line="276"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en-US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71" w:customStyle="1">
    <w:name w:val="Заголовок 7 Знак"/>
    <w:basedOn w:val="DefaultParagraphFont"/>
    <w:link w:val="7"/>
    <w:uiPriority w:val="9"/>
    <w:qFormat/>
    <w:rsid w:val="00700a6f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700a6f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700a6f"/>
    <w:rPr>
      <w:b/>
      <w:bCs/>
    </w:rPr>
  </w:style>
  <w:style w:type="character" w:styleId="Style12">
    <w:name w:val="Интернет-ссылка"/>
    <w:basedOn w:val="DefaultParagraphFont"/>
    <w:uiPriority w:val="99"/>
    <w:unhideWhenUsed/>
    <w:rsid w:val="005e501d"/>
    <w:rPr>
      <w:color w:val="0563C1" w:themeColor="hyperlink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700a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00a6f"/>
    <w:pPr>
      <w:spacing w:lineRule="auto" w:line="276" w:before="0" w:after="0"/>
      <w:ind w:left="720" w:hanging="0"/>
      <w:contextualSpacing/>
    </w:pPr>
    <w:rPr>
      <w:rFonts w:ascii="Arial" w:hAnsi="Arial" w:eastAsia="Arial" w:cs="Arial"/>
      <w:color w:val="00000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apsouz.ru/images/docs/blanki/vstuplenie/pd_roap.doc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LibreOffice/7.2.1.2$Windows_X86_64 LibreOffice_project/87b77fad49947c1441b67c559c339af8f3517e22</Application>
  <AppVersion>15.0000</AppVersion>
  <Pages>1</Pages>
  <Words>135</Words>
  <Characters>1109</Characters>
  <CharactersWithSpaces>1208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2021-08-06T00:15:00Z</dcterms:created>
  <dc:creator>Пользователь Windows</dc:creator>
  <dc:description/>
  <dc:language>ru-RU</dc:language>
  <cp:lastModifiedBy/>
  <dcterms:modified xsi:type="dcterms:W3CDTF">2022-03-17T20:35:16Z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